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283B8" w14:textId="13CDCC0C" w:rsidR="005074C8" w:rsidRDefault="005074C8" w:rsidP="005074C8">
      <w:pPr>
        <w:tabs>
          <w:tab w:val="center" w:pos="4536"/>
          <w:tab w:val="right" w:pos="9072"/>
        </w:tabs>
        <w:spacing w:after="180" w:line="240" w:lineRule="auto"/>
        <w:jc w:val="center"/>
      </w:pPr>
      <w:r>
        <w:rPr>
          <w:b/>
          <w:sz w:val="24"/>
          <w:szCs w:val="24"/>
        </w:rPr>
        <w:t>Datenschutzrechtliche Informationen nach Art. 12 DS-GVO</w:t>
      </w:r>
    </w:p>
    <w:p w14:paraId="25A7348D" w14:textId="7D60F503" w:rsidR="00434EF2" w:rsidRPr="00434EF2" w:rsidRDefault="008F1DCB" w:rsidP="00434EF2">
      <w:pPr>
        <w:spacing w:after="200"/>
      </w:pPr>
      <w:proofErr w:type="spellStart"/>
      <w:r>
        <w:t>BigBlueButton</w:t>
      </w:r>
      <w:proofErr w:type="spellEnd"/>
      <w:r>
        <w:t xml:space="preserve"> </w:t>
      </w:r>
      <w:r w:rsidR="00434EF2" w:rsidRPr="00434EF2">
        <w:t>ist eine Plattform</w:t>
      </w:r>
      <w:r w:rsidR="00434EF2">
        <w:t xml:space="preserve"> für Videokonferenzen</w:t>
      </w:r>
      <w:r w:rsidR="00434EF2" w:rsidRPr="00434EF2">
        <w:t>, die in Deutschland von vielen Schulen und Universitäten genutzt wird. Sie kann über Compute</w:t>
      </w:r>
      <w:r>
        <w:t>r, Smartphone und Tablet verwendet</w:t>
      </w:r>
      <w:r w:rsidR="00434EF2" w:rsidRPr="00434EF2">
        <w:t xml:space="preserve"> werden.</w:t>
      </w:r>
    </w:p>
    <w:p w14:paraId="0928765C" w14:textId="77777777" w:rsidR="00886C9F" w:rsidRDefault="00886C9F" w:rsidP="00886C9F">
      <w:r>
        <w:t>Die Plattform</w:t>
      </w:r>
      <w:r w:rsidR="008F1DCB">
        <w:t xml:space="preserve"> soll genutzt werden </w:t>
      </w:r>
      <w:r w:rsidR="008F1DCB" w:rsidRPr="00434EF2">
        <w:t>zur Durchführung von Online-Unterrichtseinheiten in der Lerngruppe und individueller Betreuung und Beratung in Kleingruppen oder Einzeltreffen zwischen Schüler und Lehrkraft.</w:t>
      </w:r>
      <w:r>
        <w:t xml:space="preserve"> Dabei werden Person bezogene Daten verarbeitet. </w:t>
      </w:r>
    </w:p>
    <w:p w14:paraId="79AC1728" w14:textId="32EC0A6C" w:rsidR="00886C9F" w:rsidRDefault="00886C9F" w:rsidP="00886C9F">
      <w:r w:rsidRPr="00434EF2">
        <w:t>Die Verarbeitung erfolgt auf der Grundlage Ihrer Einwilligung.</w:t>
      </w:r>
    </w:p>
    <w:p w14:paraId="24589A72" w14:textId="77777777" w:rsidR="00886C9F" w:rsidRPr="00886C9F" w:rsidRDefault="00886C9F" w:rsidP="00886C9F">
      <w:pPr>
        <w:rPr>
          <w:sz w:val="16"/>
          <w:szCs w:val="16"/>
        </w:rPr>
      </w:pPr>
    </w:p>
    <w:p w14:paraId="60070A71" w14:textId="70514AB6" w:rsidR="00886C9F" w:rsidRPr="00434EF2" w:rsidRDefault="00886C9F" w:rsidP="00886C9F">
      <w:r w:rsidRPr="00434EF2">
        <w:t xml:space="preserve">Unsere </w:t>
      </w:r>
      <w:proofErr w:type="spellStart"/>
      <w:r w:rsidRPr="00434EF2">
        <w:t>BigBlueButton</w:t>
      </w:r>
      <w:proofErr w:type="spellEnd"/>
      <w:r w:rsidRPr="00434EF2">
        <w:t xml:space="preserve"> Instanz wird</w:t>
      </w:r>
      <w:r w:rsidRPr="00434EF2">
        <w:rPr>
          <w:b/>
        </w:rPr>
        <w:t xml:space="preserve"> </w:t>
      </w:r>
      <w:proofErr w:type="spellStart"/>
      <w:r w:rsidRPr="00434EF2">
        <w:rPr>
          <w:b/>
        </w:rPr>
        <w:t>IServ</w:t>
      </w:r>
      <w:proofErr w:type="spellEnd"/>
      <w:r>
        <w:t xml:space="preserve"> für uns betrei</w:t>
      </w:r>
      <w:r w:rsidRPr="00434EF2">
        <w:t xml:space="preserve">ben. </w:t>
      </w:r>
      <w:proofErr w:type="spellStart"/>
      <w:r w:rsidRPr="00434EF2">
        <w:rPr>
          <w:b/>
        </w:rPr>
        <w:t>IServ</w:t>
      </w:r>
      <w:proofErr w:type="spellEnd"/>
      <w:r w:rsidRPr="00434EF2">
        <w:t xml:space="preserve"> verarbeitet die personenbezogenen Daten Ihres Kindes ausschließlich in unserem Auftrag. Demnach darf er sie nur entsprechend unserer Weisungen und für unsere Zwecke und nicht für e</w:t>
      </w:r>
      <w:r>
        <w:t>igene Zwecke nutzen.</w:t>
      </w:r>
    </w:p>
    <w:p w14:paraId="417F0B7F" w14:textId="77777777" w:rsidR="008F1DCB" w:rsidRPr="008F1DCB" w:rsidRDefault="008F1DCB" w:rsidP="008F1DCB">
      <w:pPr>
        <w:rPr>
          <w:sz w:val="16"/>
          <w:szCs w:val="16"/>
        </w:rPr>
      </w:pPr>
      <w:bookmarkStart w:id="0" w:name="_gj5i3x6brqwh" w:colFirst="0" w:colLast="0"/>
      <w:bookmarkEnd w:id="0"/>
    </w:p>
    <w:p w14:paraId="62042A98" w14:textId="175369EE" w:rsidR="00434EF2" w:rsidRPr="00434EF2" w:rsidRDefault="00434EF2" w:rsidP="008F1DCB">
      <w:pPr>
        <w:spacing w:after="200"/>
      </w:pPr>
      <w:r w:rsidRPr="00434EF2">
        <w:t xml:space="preserve">Die Teilnahme an einer Videokonferenz erfordert </w:t>
      </w:r>
      <w:r w:rsidRPr="00434EF2">
        <w:rPr>
          <w:b/>
        </w:rPr>
        <w:t>kein</w:t>
      </w:r>
      <w:r w:rsidRPr="00434EF2">
        <w:t xml:space="preserve"> eigenes Nutzerkonto. Schüler können bei einer Videokonferenz einen eigenen Nutzernamen wählen. Wir haben Schulkonten, welche von Lehrkräften genutzt werden, um die Videokonferenzen durchzuführen. Alle Inhalte der Videokonferenzen und begleitenden Chats bleiben im Kreis der Teilnehmer. Es erfolgt keine Aufzeichnung oder Speicherung durch die Schule oder den Anbieter. Schüler sind gehalten, bei einer Videokonferenz darauf zu achten, dass die Privatsphäre ihrer Familienmitglieder gewahrt bleibt. Bei Verstößen gegen diese Regel behält die Schule sich vor, Ihr Kind von Videokonferenzen auszuschließen bzw. die Teilnahme auf Audio zu beschränken.</w:t>
      </w:r>
    </w:p>
    <w:p w14:paraId="2DCFFE8D" w14:textId="77777777" w:rsidR="004723A5" w:rsidRDefault="008A75F9">
      <w:bookmarkStart w:id="1" w:name="_7n351n2644vw" w:colFirst="0" w:colLast="0"/>
      <w:bookmarkEnd w:id="1"/>
      <w:r w:rsidRPr="00434EF2">
        <w:t xml:space="preserve">Bei der Teilnahme an einer </w:t>
      </w:r>
      <w:proofErr w:type="spellStart"/>
      <w:r w:rsidRPr="00434EF2">
        <w:t>BigBlueButton</w:t>
      </w:r>
      <w:proofErr w:type="spellEnd"/>
      <w:r w:rsidRPr="00434EF2">
        <w:t xml:space="preserve"> Videokonferenz </w:t>
      </w:r>
      <w:r w:rsidRPr="00434EF2">
        <w:rPr>
          <w:b/>
        </w:rPr>
        <w:t>ohne eigenes Nutzerkonto</w:t>
      </w:r>
      <w:r w:rsidRPr="00434EF2">
        <w:t xml:space="preserve"> werden neben Bild- und </w:t>
      </w:r>
      <w:proofErr w:type="spellStart"/>
      <w:r w:rsidRPr="00434EF2">
        <w:t>Tondaten</w:t>
      </w:r>
      <w:proofErr w:type="spellEnd"/>
      <w:r w:rsidRPr="00434EF2">
        <w:t xml:space="preserve">, zusätzliche Daten zur Konferenz verarbeitet: </w:t>
      </w:r>
    </w:p>
    <w:p w14:paraId="54677E3A" w14:textId="1F653C45" w:rsidR="0024608D" w:rsidRDefault="008A75F9">
      <w:r w:rsidRPr="00434EF2">
        <w:t xml:space="preserve">Name des Raumes, IP Nummer des Teilnehmers und Informationen zum genutzten Endgerät. Je nach Nutzung der Funktionen in einer Videokonferenz fallen Inhalte von Chats, gesetzter Status, Eingaben bei Umfragen, Beiträge zum geteilten Whiteboard, durch Upload geteilte Dateien und Inhalte von Bildschirmfreigaben an. Eine Speicherung von Videokonferenzen und Inhalten durch die Schule erfolgt nicht. </w:t>
      </w:r>
    </w:p>
    <w:p w14:paraId="2C2C0EDE" w14:textId="77777777" w:rsidR="00434EF2" w:rsidRPr="008F1DCB" w:rsidRDefault="00434EF2">
      <w:pPr>
        <w:rPr>
          <w:sz w:val="16"/>
          <w:szCs w:val="16"/>
        </w:rPr>
      </w:pPr>
    </w:p>
    <w:p w14:paraId="55E613DF" w14:textId="77777777" w:rsidR="0024608D" w:rsidRDefault="008A75F9">
      <w:bookmarkStart w:id="2" w:name="_x5ipaq4eos1u" w:colFirst="0" w:colLast="0"/>
      <w:bookmarkEnd w:id="2"/>
      <w:r w:rsidRPr="00434EF2">
        <w:rPr>
          <w:b/>
        </w:rPr>
        <w:t>Alle Teilnehmer einer Videokonferenz</w:t>
      </w:r>
      <w:r w:rsidRPr="00434EF2">
        <w:t xml:space="preserve"> haben Zugriff im Sinne von Sehen, Hören und Lesen auf Inhalte der Videokonferenz, Chats, geteilte Dateien, Bildschirmfreigaben und Beiträge auf Whiteboards. </w:t>
      </w:r>
      <w:r w:rsidRPr="00434EF2">
        <w:rPr>
          <w:b/>
        </w:rPr>
        <w:t>Der Anbieter</w:t>
      </w:r>
      <w:r w:rsidRPr="00434EF2">
        <w:t xml:space="preserve"> hat Zugriff auf die verarbeiteten Daten im Rahmen der Auftragsverarbeitung und auf Weisung der Schulleitung. </w:t>
      </w:r>
    </w:p>
    <w:p w14:paraId="31433610" w14:textId="77777777" w:rsidR="00434EF2" w:rsidRPr="008F1DCB" w:rsidRDefault="00434EF2">
      <w:pPr>
        <w:rPr>
          <w:sz w:val="16"/>
          <w:szCs w:val="16"/>
        </w:rPr>
      </w:pPr>
    </w:p>
    <w:p w14:paraId="55A582DA" w14:textId="49B358EC" w:rsidR="0024608D" w:rsidRDefault="008A75F9" w:rsidP="00434EF2">
      <w:bookmarkStart w:id="3" w:name="_ak0kjspdzlst" w:colFirst="0" w:colLast="0"/>
      <w:bookmarkStart w:id="4" w:name="_4ocj01vdp3bo" w:colFirst="0" w:colLast="0"/>
      <w:bookmarkEnd w:id="3"/>
      <w:bookmarkEnd w:id="4"/>
      <w:r w:rsidRPr="00434EF2">
        <w:t xml:space="preserve">Die Schule speichert keine personenbezogenen Daten im Zusammenhang mit der Nutzung von </w:t>
      </w:r>
      <w:proofErr w:type="spellStart"/>
      <w:r w:rsidRPr="00434EF2">
        <w:t>BigBlueButton</w:t>
      </w:r>
      <w:proofErr w:type="spellEnd"/>
      <w:r w:rsidRPr="00434EF2">
        <w:t>. Videokonferenzen und Chats werden nicht aufgezeichnet und weder durch Schule noch den Anbieter gespeichert. Die Inhalte von Chats, geteilte Dateien und Whiteboards werden in der Plattform gelöscht, sobald ein</w:t>
      </w:r>
      <w:r w:rsidR="00434EF2">
        <w:t xml:space="preserve"> Konferenzraum geschlossen w</w:t>
      </w:r>
      <w:r w:rsidR="004723A5">
        <w:t>ird.</w:t>
      </w:r>
    </w:p>
    <w:p w14:paraId="24EE4F37" w14:textId="77777777" w:rsidR="008F1DCB" w:rsidRPr="008F1DCB" w:rsidRDefault="008F1DCB" w:rsidP="00434EF2">
      <w:pPr>
        <w:rPr>
          <w:sz w:val="16"/>
          <w:szCs w:val="16"/>
        </w:rPr>
      </w:pPr>
    </w:p>
    <w:p w14:paraId="6F72FCB7" w14:textId="7CB57C98" w:rsidR="008F1DCB" w:rsidRPr="00434EF2" w:rsidRDefault="008F1DCB" w:rsidP="008F1DCB">
      <w:r w:rsidRPr="00434EF2">
        <w:t xml:space="preserve">Verantwortlich ist die Schule: </w:t>
      </w:r>
      <w:r w:rsidRPr="00434EF2">
        <w:rPr>
          <w:b/>
        </w:rPr>
        <w:t xml:space="preserve">Grundschule Ihrhove, </w:t>
      </w:r>
      <w:r>
        <w:rPr>
          <w:b/>
        </w:rPr>
        <w:t>Schulleitung</w:t>
      </w:r>
    </w:p>
    <w:p w14:paraId="2955E4FA" w14:textId="77777777" w:rsidR="008F1DCB" w:rsidRDefault="008F1DCB" w:rsidP="008F1DCB"/>
    <w:p w14:paraId="5F3E2542" w14:textId="77A8CD29" w:rsidR="008F1DCB" w:rsidRDefault="008F1DCB" w:rsidP="008F1DCB">
      <w:pPr>
        <w:rPr>
          <w:rStyle w:val="Hyperlink"/>
          <w:b/>
        </w:rPr>
      </w:pPr>
      <w:r w:rsidRPr="00434EF2">
        <w:t>Fragen z</w:t>
      </w:r>
      <w:r w:rsidR="00886C9F">
        <w:t>um Datenschutz können Sie an die behördlich bestellte schulische Datenschutzbeauftragte</w:t>
      </w:r>
      <w:r w:rsidRPr="00434EF2">
        <w:t xml:space="preserve"> stellen: </w:t>
      </w:r>
      <w:bookmarkStart w:id="5" w:name="_2qx50e507c1z" w:colFirst="0" w:colLast="0"/>
      <w:bookmarkEnd w:id="5"/>
      <w:r w:rsidRPr="00434EF2">
        <w:rPr>
          <w:b/>
        </w:rPr>
        <w:t xml:space="preserve">Grundschule </w:t>
      </w:r>
      <w:proofErr w:type="spellStart"/>
      <w:r w:rsidR="00ED53EF">
        <w:rPr>
          <w:b/>
        </w:rPr>
        <w:t>Völlenerfehn</w:t>
      </w:r>
      <w:r w:rsidRPr="00434EF2">
        <w:rPr>
          <w:b/>
        </w:rPr>
        <w:t>,</w:t>
      </w:r>
      <w:r w:rsidR="00ED53EF">
        <w:rPr>
          <w:b/>
        </w:rPr>
        <w:t>Juliane</w:t>
      </w:r>
      <w:proofErr w:type="spellEnd"/>
      <w:r w:rsidR="00ED53EF">
        <w:rPr>
          <w:b/>
        </w:rPr>
        <w:t xml:space="preserve"> Müller-Linke, juliane.mueller-linke@gs-voellenerfehn.de</w:t>
      </w:r>
      <w:r w:rsidRPr="00434EF2">
        <w:rPr>
          <w:b/>
        </w:rPr>
        <w:t xml:space="preserve"> </w:t>
      </w:r>
    </w:p>
    <w:p w14:paraId="6561AE92" w14:textId="77777777" w:rsidR="008F1DCB" w:rsidRPr="00434EF2" w:rsidRDefault="008F1DCB" w:rsidP="00434EF2">
      <w:pPr>
        <w:rPr>
          <w:sz w:val="20"/>
          <w:szCs w:val="20"/>
        </w:rPr>
      </w:pPr>
    </w:p>
    <w:sectPr w:rsidR="008F1DCB" w:rsidRPr="00434EF2" w:rsidSect="005074C8">
      <w:headerReference w:type="default" r:id="rId7"/>
      <w:footerReference w:type="default" r:id="rId8"/>
      <w:headerReference w:type="first" r:id="rId9"/>
      <w:pgSz w:w="11909" w:h="16834"/>
      <w:pgMar w:top="1247" w:right="1440" w:bottom="113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9D9FE" w14:textId="77777777" w:rsidR="00665B11" w:rsidRDefault="00665B11">
      <w:pPr>
        <w:spacing w:line="240" w:lineRule="auto"/>
      </w:pPr>
      <w:r>
        <w:separator/>
      </w:r>
    </w:p>
  </w:endnote>
  <w:endnote w:type="continuationSeparator" w:id="0">
    <w:p w14:paraId="5499B196" w14:textId="77777777" w:rsidR="00665B11" w:rsidRDefault="00665B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4C11" w14:textId="77777777" w:rsidR="0024608D" w:rsidRDefault="008A75F9">
    <w:pPr>
      <w:tabs>
        <w:tab w:val="center" w:pos="4536"/>
        <w:tab w:val="right" w:pos="9072"/>
      </w:tabs>
      <w:spacing w:line="240" w:lineRule="auto"/>
      <w:jc w:val="right"/>
      <w:rPr>
        <w:sz w:val="16"/>
        <w:szCs w:val="16"/>
      </w:rPr>
    </w:pPr>
    <w:r>
      <w:rPr>
        <w:sz w:val="16"/>
        <w:szCs w:val="16"/>
      </w:rPr>
      <w:t>Stand: 05/2020</w:t>
    </w:r>
  </w:p>
  <w:p w14:paraId="6CA50336" w14:textId="77777777" w:rsidR="0024608D" w:rsidRDefault="008A75F9">
    <w:pPr>
      <w:tabs>
        <w:tab w:val="center" w:pos="4536"/>
        <w:tab w:val="right" w:pos="9072"/>
      </w:tabs>
      <w:spacing w:line="240" w:lineRule="auto"/>
      <w:jc w:val="right"/>
    </w:pPr>
    <w:r>
      <w:rPr>
        <w:sz w:val="16"/>
        <w:szCs w:val="16"/>
      </w:rPr>
      <w:t>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A93CB" w14:textId="77777777" w:rsidR="00665B11" w:rsidRDefault="00665B11">
      <w:pPr>
        <w:spacing w:line="240" w:lineRule="auto"/>
      </w:pPr>
      <w:r>
        <w:separator/>
      </w:r>
    </w:p>
  </w:footnote>
  <w:footnote w:type="continuationSeparator" w:id="0">
    <w:p w14:paraId="36117FB0" w14:textId="77777777" w:rsidR="00665B11" w:rsidRDefault="00665B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4585" w14:textId="77777777" w:rsidR="0024608D" w:rsidRDefault="008A75F9">
    <w:pPr>
      <w:tabs>
        <w:tab w:val="center" w:pos="4536"/>
        <w:tab w:val="right" w:pos="9072"/>
      </w:tabs>
      <w:spacing w:after="180" w:line="240" w:lineRule="auto"/>
      <w:jc w:val="center"/>
      <w:rPr>
        <w:b/>
        <w:sz w:val="24"/>
        <w:szCs w:val="24"/>
      </w:rPr>
    </w:pPr>
    <w:r>
      <w:rPr>
        <w:b/>
        <w:sz w:val="24"/>
        <w:szCs w:val="24"/>
      </w:rPr>
      <w:t>Datenschutzrechtliche Einwilligungserklärung</w:t>
    </w:r>
  </w:p>
  <w:p w14:paraId="1E92C860" w14:textId="77777777" w:rsidR="0024608D" w:rsidRDefault="008A75F9">
    <w:pPr>
      <w:tabs>
        <w:tab w:val="center" w:pos="4536"/>
        <w:tab w:val="right" w:pos="9072"/>
      </w:tabs>
      <w:spacing w:after="180" w:line="240" w:lineRule="auto"/>
      <w:jc w:val="center"/>
    </w:pPr>
    <w:r>
      <w:t xml:space="preserve">in die Nutzung von </w:t>
    </w:r>
    <w:proofErr w:type="spellStart"/>
    <w:r>
      <w:t>BigBlueButton</w:t>
    </w:r>
    <w:proofErr w:type="spellEnd"/>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870B" w14:textId="7759C590" w:rsidR="006B28AD" w:rsidRPr="00F62968" w:rsidRDefault="006B28AD">
    <w:pPr>
      <w:pStyle w:val="Kopfzeile"/>
      <w:rPr>
        <w:b/>
        <w:sz w:val="24"/>
        <w:szCs w:val="24"/>
      </w:rPr>
    </w:pPr>
    <w:r w:rsidRPr="00F62968">
      <w:rPr>
        <w:b/>
        <w:sz w:val="24"/>
        <w:szCs w:val="24"/>
      </w:rPr>
      <w:t>Anlage 5</w:t>
    </w:r>
  </w:p>
  <w:p w14:paraId="65139400" w14:textId="77777777" w:rsidR="006B28AD" w:rsidRDefault="006B28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52CBD"/>
    <w:multiLevelType w:val="multilevel"/>
    <w:tmpl w:val="343EA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07395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08D"/>
    <w:rsid w:val="0024608D"/>
    <w:rsid w:val="00434EF2"/>
    <w:rsid w:val="004723A5"/>
    <w:rsid w:val="005074C8"/>
    <w:rsid w:val="00534106"/>
    <w:rsid w:val="00665B11"/>
    <w:rsid w:val="006B28AD"/>
    <w:rsid w:val="006E4CED"/>
    <w:rsid w:val="00886C9F"/>
    <w:rsid w:val="008A75F9"/>
    <w:rsid w:val="008C1E35"/>
    <w:rsid w:val="008F1DCB"/>
    <w:rsid w:val="00AC60C2"/>
    <w:rsid w:val="00B475D0"/>
    <w:rsid w:val="00ED53EF"/>
    <w:rsid w:val="00F629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44F5"/>
  <w15:docId w15:val="{A17B9921-7CE0-4E70-AF54-78BD2B7F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character" w:styleId="Hyperlink">
    <w:name w:val="Hyperlink"/>
    <w:basedOn w:val="Absatz-Standardschriftart"/>
    <w:uiPriority w:val="99"/>
    <w:unhideWhenUsed/>
    <w:rsid w:val="00B475D0"/>
    <w:rPr>
      <w:color w:val="0000FF" w:themeColor="hyperlink"/>
      <w:u w:val="single"/>
    </w:rPr>
  </w:style>
  <w:style w:type="paragraph" w:styleId="Sprechblasentext">
    <w:name w:val="Balloon Text"/>
    <w:basedOn w:val="Standard"/>
    <w:link w:val="SprechblasentextZchn"/>
    <w:uiPriority w:val="99"/>
    <w:semiHidden/>
    <w:unhideWhenUsed/>
    <w:rsid w:val="00B475D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75D0"/>
    <w:rPr>
      <w:rFonts w:ascii="Tahoma" w:hAnsi="Tahoma" w:cs="Tahoma"/>
      <w:sz w:val="16"/>
      <w:szCs w:val="16"/>
    </w:rPr>
  </w:style>
  <w:style w:type="paragraph" w:styleId="Kopfzeile">
    <w:name w:val="header"/>
    <w:basedOn w:val="Standard"/>
    <w:link w:val="KopfzeileZchn"/>
    <w:uiPriority w:val="99"/>
    <w:unhideWhenUsed/>
    <w:rsid w:val="00AC60C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C60C2"/>
  </w:style>
  <w:style w:type="paragraph" w:styleId="Fuzeile">
    <w:name w:val="footer"/>
    <w:basedOn w:val="Standard"/>
    <w:link w:val="FuzeileZchn"/>
    <w:uiPriority w:val="99"/>
    <w:unhideWhenUsed/>
    <w:rsid w:val="00AC60C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C6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91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2603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Imke</dc:creator>
  <cp:lastModifiedBy>Horst Kruse</cp:lastModifiedBy>
  <cp:revision>2</cp:revision>
  <dcterms:created xsi:type="dcterms:W3CDTF">2022-06-26T10:22:00Z</dcterms:created>
  <dcterms:modified xsi:type="dcterms:W3CDTF">2022-06-26T10:22:00Z</dcterms:modified>
</cp:coreProperties>
</file>